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BF" w:rsidRDefault="005072BF" w:rsidP="005072BF">
      <w:pPr>
        <w:spacing w:after="0" w:line="295" w:lineRule="atLeast"/>
        <w:jc w:val="center"/>
        <w:outlineLvl w:val="1"/>
        <w:rPr>
          <w:rFonts w:ascii="Times New Roman" w:eastAsia="Times New Roman" w:hAnsi="Times New Roman" w:cs="Times New Roman"/>
          <w:b/>
          <w:color w:val="1D5C80"/>
          <w:sz w:val="28"/>
          <w:szCs w:val="28"/>
          <w:lang w:eastAsia="uk-UA"/>
        </w:rPr>
      </w:pPr>
      <w:r w:rsidRPr="00927292">
        <w:rPr>
          <w:rFonts w:ascii="Times New Roman" w:eastAsia="Times New Roman" w:hAnsi="Times New Roman" w:cs="Times New Roman"/>
          <w:b/>
          <w:color w:val="1D5C80"/>
          <w:sz w:val="28"/>
          <w:szCs w:val="28"/>
          <w:lang w:eastAsia="uk-UA"/>
        </w:rPr>
        <w:t>Поради батькам майбутніх першокласників</w:t>
      </w:r>
    </w:p>
    <w:p w:rsidR="00927292" w:rsidRPr="00927292" w:rsidRDefault="00927292" w:rsidP="005072BF">
      <w:pPr>
        <w:spacing w:after="0" w:line="295" w:lineRule="atLeast"/>
        <w:jc w:val="center"/>
        <w:outlineLvl w:val="1"/>
        <w:rPr>
          <w:rFonts w:ascii="Times New Roman" w:eastAsia="Times New Roman" w:hAnsi="Times New Roman" w:cs="Times New Roman"/>
          <w:b/>
          <w:color w:val="1D5C80"/>
          <w:sz w:val="28"/>
          <w:szCs w:val="28"/>
          <w:lang w:eastAsia="uk-UA"/>
        </w:rPr>
      </w:pPr>
    </w:p>
    <w:p w:rsidR="005072BF" w:rsidRPr="00927292" w:rsidRDefault="00927292" w:rsidP="00927292">
      <w:pPr>
        <w:spacing w:after="295"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5072BF" w:rsidRPr="00927292">
        <w:rPr>
          <w:rFonts w:ascii="Times New Roman" w:eastAsia="Times New Roman" w:hAnsi="Times New Roman" w:cs="Times New Roman"/>
          <w:color w:val="212121"/>
          <w:sz w:val="28"/>
          <w:szCs w:val="28"/>
          <w:lang w:eastAsia="uk-UA"/>
        </w:rPr>
        <w:t>Для дитини ви - зразок мовлення, адже діти вчаться мови, наслідуючи. Слухаючи, спостерігаючи. Ваша дитина обов’язково говоритиме так, як ви.</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t>Дитина успішно засвоює мову в той момент, коли дорослі слухають її, спілкуються з нею, розмовляють. Виявляйте готовність слухати. Якщо роль слухача вас втомлює, якщо ви поспішаєте, не забувайте: терпіння, виявлене вами в дошкільний період, суттєво полегшить ваші проблеми в майбутньому.</w:t>
      </w:r>
      <w:r w:rsidRPr="00927292">
        <w:rPr>
          <w:rFonts w:ascii="Times New Roman" w:eastAsia="Times New Roman" w:hAnsi="Times New Roman" w:cs="Times New Roman"/>
          <w:color w:val="212121"/>
          <w:sz w:val="28"/>
          <w:szCs w:val="28"/>
          <w:lang w:eastAsia="uk-UA"/>
        </w:rPr>
        <w:br/>
        <w:t>Приділяйте дитині якомога більше часу. Саме в дошкільні роки закладаються основи впевненості в собі та успішного мовного спілкування поза сім’єю. Від ступеня раннього мовного розвитку залежатиме подальший процес розвитку дитини в школі.</w:t>
      </w:r>
      <w:r w:rsidRPr="00927292">
        <w:rPr>
          <w:rFonts w:ascii="Times New Roman" w:eastAsia="Times New Roman" w:hAnsi="Times New Roman" w:cs="Times New Roman"/>
          <w:color w:val="212121"/>
          <w:sz w:val="28"/>
          <w:szCs w:val="28"/>
          <w:lang w:eastAsia="uk-UA"/>
        </w:rPr>
        <w:br/>
        <w:t>Не забувайте, що мова та мовлення краще розвиваються в атмосфері спокою, безпеки, любові.</w:t>
      </w:r>
      <w:r w:rsidRPr="00927292">
        <w:rPr>
          <w:rFonts w:ascii="Times New Roman" w:eastAsia="Times New Roman" w:hAnsi="Times New Roman" w:cs="Times New Roman"/>
          <w:color w:val="212121"/>
          <w:sz w:val="28"/>
          <w:szCs w:val="28"/>
          <w:lang w:eastAsia="uk-UA"/>
        </w:rPr>
        <w:br/>
        <w:t>У кожної дитини свій темперамент, свої потреби, інтереси, симпатії та антипатії, поважайте її неповторність.</w:t>
      </w:r>
      <w:r w:rsidRPr="00927292">
        <w:rPr>
          <w:rFonts w:ascii="Times New Roman" w:eastAsia="Times New Roman" w:hAnsi="Times New Roman" w:cs="Times New Roman"/>
          <w:color w:val="212121"/>
          <w:sz w:val="28"/>
          <w:szCs w:val="28"/>
          <w:lang w:eastAsia="uk-UA"/>
        </w:rPr>
        <w:br/>
        <w:t>Ставте для себе та для дитини реальні завдання. Ведіть і спрямовуйте, але не підштовхуйте.</w:t>
      </w:r>
      <w:r w:rsidRPr="00927292">
        <w:rPr>
          <w:rFonts w:ascii="Times New Roman" w:eastAsia="Times New Roman" w:hAnsi="Times New Roman" w:cs="Times New Roman"/>
          <w:color w:val="212121"/>
          <w:sz w:val="28"/>
          <w:szCs w:val="28"/>
          <w:lang w:eastAsia="uk-UA"/>
        </w:rPr>
        <w:br/>
        <w:t>Забезпечуйте дитині широкі можливості користування кожним із 5 відчуттів: вона повинна бачити, слухати, торкатися руками, куштувати на смак різноманітні елементи навколишнього світу.</w:t>
      </w:r>
      <w:r w:rsidRPr="00927292">
        <w:rPr>
          <w:rFonts w:ascii="Times New Roman" w:eastAsia="Times New Roman" w:hAnsi="Times New Roman" w:cs="Times New Roman"/>
          <w:color w:val="212121"/>
          <w:sz w:val="28"/>
          <w:szCs w:val="28"/>
          <w:lang w:eastAsia="uk-UA"/>
        </w:rPr>
        <w:br/>
        <w:t>Допомагайте дитині розвивати дрібну моторику м’язів руки, аби їй було легше опанувати письмо. Для цього необхідно багато вирізати, малювати, зафарбовувати, будувати, складати невеликі за розміром деталі, зображення тощо.</w:t>
      </w:r>
      <w:r w:rsidRPr="00927292">
        <w:rPr>
          <w:rFonts w:ascii="Times New Roman" w:eastAsia="Times New Roman" w:hAnsi="Times New Roman" w:cs="Times New Roman"/>
          <w:color w:val="212121"/>
          <w:sz w:val="28"/>
          <w:szCs w:val="28"/>
          <w:lang w:eastAsia="uk-UA"/>
        </w:rPr>
        <w:br/>
        <w:t>Забезпечуйте всі можливості та умови для повноцінної гри дитини. Гра – це її провідна діяльність, це її робота. Л. Виготський зазначав: «Чим краще дитина грається, тим краще вона підготовлена до навчання в школі».</w:t>
      </w:r>
      <w:r w:rsidRPr="00927292">
        <w:rPr>
          <w:rFonts w:ascii="Times New Roman" w:eastAsia="Times New Roman" w:hAnsi="Times New Roman" w:cs="Times New Roman"/>
          <w:color w:val="212121"/>
          <w:sz w:val="28"/>
          <w:szCs w:val="28"/>
          <w:lang w:eastAsia="uk-UA"/>
        </w:rPr>
        <w:br/>
        <w:t>Допомагайте дитині осягнути склад числа. Немає необхідності, щоб дитина механічно могла лічити до 100 і більше. Нехай вона рахує до 10-20, але їй вкрай необхідно розуміти, знати, з яких чисел можна скласти 5, а з яких – 7 тощо. Це є основою понятійного розуміння основ арифметики, а не механічного запам’ятовування.</w:t>
      </w:r>
      <w:r w:rsidRPr="00927292">
        <w:rPr>
          <w:rFonts w:ascii="Times New Roman" w:eastAsia="Times New Roman" w:hAnsi="Times New Roman" w:cs="Times New Roman"/>
          <w:color w:val="212121"/>
          <w:sz w:val="28"/>
          <w:szCs w:val="28"/>
          <w:lang w:eastAsia="uk-UA"/>
        </w:rPr>
        <w:br/>
        <w:t>Працюйте з дитиною над розвитком її пам’яті, уваги, мислення. Для цього сьогодні пропонується багато ігор, головоломок, задач у малюнках, лабіринтів тощо в різних періодичних та інших виданнях для дітей.</w:t>
      </w:r>
      <w:r w:rsidRPr="00927292">
        <w:rPr>
          <w:rFonts w:ascii="Times New Roman" w:eastAsia="Times New Roman" w:hAnsi="Times New Roman" w:cs="Times New Roman"/>
          <w:color w:val="212121"/>
          <w:sz w:val="28"/>
          <w:szCs w:val="28"/>
          <w:lang w:eastAsia="uk-UA"/>
        </w:rPr>
        <w:br/>
        <w:t>Запровадьте для дитини вдома єдиний режим і обов’язково дотримуйтеся його виконання всіма членам родини.</w:t>
      </w:r>
      <w:r w:rsidRPr="00927292">
        <w:rPr>
          <w:rFonts w:ascii="Times New Roman" w:eastAsia="Times New Roman" w:hAnsi="Times New Roman" w:cs="Times New Roman"/>
          <w:color w:val="212121"/>
          <w:sz w:val="28"/>
          <w:szCs w:val="28"/>
          <w:lang w:eastAsia="uk-UA"/>
        </w:rPr>
        <w:br/>
        <w:t>Дитина повинна мати вдома певне доручення і відповідати за результат його виконання.</w:t>
      </w:r>
      <w:r w:rsidRPr="00927292">
        <w:rPr>
          <w:rFonts w:ascii="Times New Roman" w:eastAsia="Times New Roman" w:hAnsi="Times New Roman" w:cs="Times New Roman"/>
          <w:color w:val="212121"/>
          <w:sz w:val="28"/>
          <w:szCs w:val="28"/>
          <w:lang w:eastAsia="uk-UA"/>
        </w:rPr>
        <w:br/>
        <w:t>Необхідною умовою емоційно-вольового розвитку дитини є спільність вимог до неї з боку всіх членів родини.</w:t>
      </w:r>
      <w:r w:rsidRPr="00927292">
        <w:rPr>
          <w:rFonts w:ascii="Times New Roman" w:eastAsia="Times New Roman" w:hAnsi="Times New Roman" w:cs="Times New Roman"/>
          <w:color w:val="212121"/>
          <w:sz w:val="28"/>
          <w:szCs w:val="28"/>
          <w:lang w:eastAsia="uk-UA"/>
        </w:rPr>
        <w:br/>
        <w:t>Не завищуйте і не занижуйте самооцінки дитини, оцінюйте її результати адекватно, і доводьте це до її відома.</w:t>
      </w:r>
    </w:p>
    <w:p w:rsidR="00A67E57"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r>
    </w:p>
    <w:p w:rsidR="00A67E57" w:rsidRDefault="00A67E57" w:rsidP="00927292">
      <w:pPr>
        <w:spacing w:after="0" w:line="295" w:lineRule="atLeast"/>
        <w:jc w:val="center"/>
        <w:outlineLvl w:val="5"/>
        <w:rPr>
          <w:rFonts w:ascii="Times New Roman" w:eastAsia="Times New Roman" w:hAnsi="Times New Roman" w:cs="Times New Roman"/>
          <w:b/>
          <w:bCs/>
          <w:color w:val="1D5C80"/>
          <w:sz w:val="28"/>
          <w:szCs w:val="28"/>
          <w:lang w:eastAsia="uk-UA"/>
        </w:rPr>
      </w:pPr>
    </w:p>
    <w:p w:rsidR="005072BF"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lastRenderedPageBreak/>
        <w:t>Яке головне завдання батьків в період адаптації дитини до школи?</w:t>
      </w:r>
    </w:p>
    <w:p w:rsidR="00A67E57" w:rsidRPr="00927292" w:rsidRDefault="00A67E57" w:rsidP="00927292">
      <w:pPr>
        <w:spacing w:after="0" w:line="295" w:lineRule="atLeast"/>
        <w:jc w:val="center"/>
        <w:outlineLvl w:val="5"/>
        <w:rPr>
          <w:rFonts w:ascii="Times New Roman" w:eastAsia="Times New Roman" w:hAnsi="Times New Roman" w:cs="Times New Roman"/>
          <w:b/>
          <w:bCs/>
          <w:color w:val="1D5C80"/>
          <w:sz w:val="28"/>
          <w:szCs w:val="28"/>
          <w:lang w:eastAsia="uk-UA"/>
        </w:rPr>
      </w:pPr>
    </w:p>
    <w:p w:rsidR="005072BF" w:rsidRPr="00927292" w:rsidRDefault="00927292" w:rsidP="00927292">
      <w:pPr>
        <w:spacing w:after="295"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5072BF" w:rsidRPr="00927292">
        <w:rPr>
          <w:rFonts w:ascii="Times New Roman" w:eastAsia="Times New Roman" w:hAnsi="Times New Roman" w:cs="Times New Roman"/>
          <w:color w:val="212121"/>
          <w:sz w:val="28"/>
          <w:szCs w:val="28"/>
          <w:lang w:eastAsia="uk-UA"/>
        </w:rPr>
        <w:t>Основа батьківської позиції взагалі полягає в тому, що вдома у жодному випадку не можна дублювати школу. Батько ніколи не повинен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по виконанню шкільних правил.</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t>Як підготуватися до першого вересня?</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Розповісти про те, що чекає дитину цього дня.</w:t>
      </w:r>
      <w:r w:rsidRPr="00927292">
        <w:rPr>
          <w:rFonts w:ascii="Times New Roman" w:eastAsia="Times New Roman" w:hAnsi="Times New Roman" w:cs="Times New Roman"/>
          <w:color w:val="212121"/>
          <w:sz w:val="28"/>
          <w:szCs w:val="28"/>
          <w:lang w:eastAsia="uk-UA"/>
        </w:rPr>
        <w:br/>
        <w:t>За декілька днів почати вводити його в ритм "підйому і відбою".</w:t>
      </w:r>
      <w:r w:rsidRPr="00927292">
        <w:rPr>
          <w:rFonts w:ascii="Times New Roman" w:eastAsia="Times New Roman" w:hAnsi="Times New Roman" w:cs="Times New Roman"/>
          <w:color w:val="212121"/>
          <w:sz w:val="28"/>
          <w:szCs w:val="28"/>
          <w:lang w:eastAsia="uk-UA"/>
        </w:rPr>
        <w:br/>
        <w:t>Улюблене ведмежа (лялька або улюблена іграшка) повинне бути взяте з собою в портфель (він теж в перший день піде вчитися).</w:t>
      </w:r>
      <w:r w:rsidRPr="00927292">
        <w:rPr>
          <w:rFonts w:ascii="Times New Roman" w:eastAsia="Times New Roman" w:hAnsi="Times New Roman" w:cs="Times New Roman"/>
          <w:color w:val="212121"/>
          <w:sz w:val="28"/>
          <w:szCs w:val="28"/>
          <w:lang w:eastAsia="uk-UA"/>
        </w:rPr>
        <w:br/>
        <w:t>Можна дати дитині з собою камінчик – амулет (забезпечує «зв'язок з батьками»).</w:t>
      </w:r>
      <w:r w:rsidRPr="00927292">
        <w:rPr>
          <w:rFonts w:ascii="Times New Roman" w:eastAsia="Times New Roman" w:hAnsi="Times New Roman" w:cs="Times New Roman"/>
          <w:color w:val="212121"/>
          <w:sz w:val="28"/>
          <w:szCs w:val="28"/>
          <w:lang w:eastAsia="uk-UA"/>
        </w:rPr>
        <w:br/>
        <w:t>Основний одяг повинен бути новим і особливим (шкільна форма), але певна деталь одягу повинна бути знайомою і улюбленою (шкарпетки, майка, значок на сорочці і ін.)</w:t>
      </w: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Мобільний телефон першого вересня (і взагалі в період адаптації) краще з собою не давати. Дитина гірше звикає до нової життєвої ситуації і нових дорослих, якщо у нього є можливість постійного контакту з батьками.</w:t>
      </w:r>
      <w:r w:rsidRPr="00927292">
        <w:rPr>
          <w:rFonts w:ascii="Times New Roman" w:eastAsia="Times New Roman" w:hAnsi="Times New Roman" w:cs="Times New Roman"/>
          <w:color w:val="212121"/>
          <w:sz w:val="28"/>
          <w:szCs w:val="28"/>
          <w:lang w:eastAsia="uk-UA"/>
        </w:rPr>
        <w:br/>
        <w:t>Квіти вчителеві повинні бути такими, щоб дитина відчувала їх особливу красу (хай їх буде небагато). Краще, якщо дитина вибиратиме квіти разом з Вами. Це важливо, щоб у нього не виникало відчуття, що інші діти принесли красиві квіти, а він – погані.</w:t>
      </w: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Приготувати все з вечора, щоб вранці не виникло суєти або паніки. Розрахувати час, щоб дитина з ранку могла не поспішаючи поїсти, сходити в туалет.</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Які непередбачені труднощі можуть виникнути першого вересня?</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Часто діти (особливо ті, що не відвідували раніше дитячих садів або дитячих груп) в останню мить відмовляються розлучатися з мамою або татом, які привели їх в школу, починають плакати, чіплятися за батьків. У такій ситуації краще піти на заняття разом з дитиною. Для цього потрібно наперед звільнити собі весь день. Про можливість ходити разом з дитиною на уроки краще поговорити з вчителем (адміністрацією школи) на батьківських зборах завчасно.</w:t>
      </w:r>
      <w:r w:rsidRPr="00927292">
        <w:rPr>
          <w:rFonts w:ascii="Times New Roman" w:eastAsia="Times New Roman" w:hAnsi="Times New Roman" w:cs="Times New Roman"/>
          <w:color w:val="212121"/>
          <w:sz w:val="28"/>
          <w:szCs w:val="28"/>
          <w:lang w:eastAsia="uk-UA"/>
        </w:rPr>
        <w:br/>
        <w:t>Які непередбачені труднощі можуть виникнути другого вересня?</w:t>
      </w:r>
      <w:r w:rsidRPr="00927292">
        <w:rPr>
          <w:rFonts w:ascii="Times New Roman" w:eastAsia="Times New Roman" w:hAnsi="Times New Roman" w:cs="Times New Roman"/>
          <w:color w:val="212121"/>
          <w:sz w:val="28"/>
          <w:szCs w:val="28"/>
          <w:lang w:eastAsia="uk-UA"/>
        </w:rPr>
        <w:br/>
        <w:t>Мама будить дитину другого вересня: «Вставай. Пора йти в школу!» Дитина: «Я ж вже вчора сходив(</w:t>
      </w:r>
      <w:proofErr w:type="spellStart"/>
      <w:r w:rsidRPr="00927292">
        <w:rPr>
          <w:rFonts w:ascii="Times New Roman" w:eastAsia="Times New Roman" w:hAnsi="Times New Roman" w:cs="Times New Roman"/>
          <w:color w:val="212121"/>
          <w:sz w:val="28"/>
          <w:szCs w:val="28"/>
          <w:lang w:eastAsia="uk-UA"/>
        </w:rPr>
        <w:t>ла</w:t>
      </w:r>
      <w:proofErr w:type="spellEnd"/>
      <w:r w:rsidRPr="00927292">
        <w:rPr>
          <w:rFonts w:ascii="Times New Roman" w:eastAsia="Times New Roman" w:hAnsi="Times New Roman" w:cs="Times New Roman"/>
          <w:color w:val="212121"/>
          <w:sz w:val="28"/>
          <w:szCs w:val="28"/>
          <w:lang w:eastAsia="uk-UA"/>
        </w:rPr>
        <w:t>).»</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Що робити, якщо дитина зранку погано себе почуває, а потрібно йти в школу?</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 xml:space="preserve">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w:t>
      </w:r>
      <w:r w:rsidRPr="00927292">
        <w:rPr>
          <w:rFonts w:ascii="Times New Roman" w:eastAsia="Times New Roman" w:hAnsi="Times New Roman" w:cs="Times New Roman"/>
          <w:color w:val="212121"/>
          <w:sz w:val="28"/>
          <w:szCs w:val="28"/>
          <w:lang w:eastAsia="uk-UA"/>
        </w:rPr>
        <w:lastRenderedPageBreak/>
        <w:t>Ви залишили її вдома, відразу відчуває себе краще, то, можливо, її погане самопочуття пов'язане із стресом, що отримала в школі. Постарайтеся з'ясувати (у дитини, у вчителя, у знайомих дітей), що відбувалося в школі вчора, позавчора. Важливо зрозуміти, що відбувається, особливо якщо таке повторюється систематично.</w:t>
      </w:r>
      <w:r w:rsidRPr="00927292">
        <w:rPr>
          <w:rFonts w:ascii="Times New Roman" w:eastAsia="Times New Roman" w:hAnsi="Times New Roman" w:cs="Times New Roman"/>
          <w:color w:val="212121"/>
          <w:sz w:val="28"/>
          <w:szCs w:val="28"/>
          <w:lang w:eastAsia="uk-UA"/>
        </w:rPr>
        <w:br/>
        <w:t>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Як реагувати, якщо дитина злиться на вчителя (дітей) в школі або відчуває страх перед школою?</w:t>
      </w:r>
    </w:p>
    <w:p w:rsidR="005072BF" w:rsidRPr="00927292" w:rsidRDefault="00927292" w:rsidP="00927292">
      <w:pPr>
        <w:spacing w:after="0"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5072BF" w:rsidRPr="00927292">
        <w:rPr>
          <w:rFonts w:ascii="Times New Roman" w:eastAsia="Times New Roman" w:hAnsi="Times New Roman" w:cs="Times New Roman"/>
          <w:color w:val="212121"/>
          <w:sz w:val="28"/>
          <w:szCs w:val="28"/>
          <w:lang w:eastAsia="uk-UA"/>
        </w:rPr>
        <w:t xml:space="preserve">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 Розуміння дій інших часто саме по собі знімає </w:t>
      </w:r>
      <w:proofErr w:type="spellStart"/>
      <w:r w:rsidR="005072BF" w:rsidRPr="00927292">
        <w:rPr>
          <w:rFonts w:ascii="Times New Roman" w:eastAsia="Times New Roman" w:hAnsi="Times New Roman" w:cs="Times New Roman"/>
          <w:color w:val="212121"/>
          <w:sz w:val="28"/>
          <w:szCs w:val="28"/>
          <w:lang w:eastAsia="uk-UA"/>
        </w:rPr>
        <w:t>переживання.Є</w:t>
      </w:r>
      <w:proofErr w:type="spellEnd"/>
      <w:r w:rsidR="005072BF" w:rsidRPr="00927292">
        <w:rPr>
          <w:rFonts w:ascii="Times New Roman" w:eastAsia="Times New Roman" w:hAnsi="Times New Roman" w:cs="Times New Roman"/>
          <w:color w:val="212121"/>
          <w:sz w:val="28"/>
          <w:szCs w:val="28"/>
          <w:lang w:eastAsia="uk-UA"/>
        </w:rPr>
        <w:t xml:space="preserve"> і інші культурні форми,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і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w:t>
      </w:r>
      <w:r w:rsidR="005072BF" w:rsidRPr="00927292">
        <w:rPr>
          <w:rFonts w:ascii="Times New Roman" w:eastAsia="Times New Roman" w:hAnsi="Times New Roman" w:cs="Times New Roman"/>
          <w:color w:val="212121"/>
          <w:sz w:val="28"/>
          <w:szCs w:val="28"/>
          <w:lang w:eastAsia="uk-UA"/>
        </w:rPr>
        <w:br/>
        <w:t>В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Що робити, якщо потрібно поспішати в школу, а дитина не поспішає?</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 xml:space="preserve">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те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w:t>
      </w:r>
      <w:proofErr w:type="spellStart"/>
      <w:r w:rsidRPr="00927292">
        <w:rPr>
          <w:rFonts w:ascii="Times New Roman" w:eastAsia="Times New Roman" w:hAnsi="Times New Roman" w:cs="Times New Roman"/>
          <w:color w:val="212121"/>
          <w:sz w:val="28"/>
          <w:szCs w:val="28"/>
          <w:lang w:eastAsia="uk-UA"/>
        </w:rPr>
        <w:t>ззовні.Тому</w:t>
      </w:r>
      <w:proofErr w:type="spellEnd"/>
      <w:r w:rsidRPr="00927292">
        <w:rPr>
          <w:rFonts w:ascii="Times New Roman" w:eastAsia="Times New Roman" w:hAnsi="Times New Roman" w:cs="Times New Roman"/>
          <w:color w:val="212121"/>
          <w:sz w:val="28"/>
          <w:szCs w:val="28"/>
          <w:lang w:eastAsia="uk-UA"/>
        </w:rPr>
        <w:t xml:space="preserve"> доцільно проводити "профілактику цейтнотів". З цією метою, організовуючи збори дитини в школу, бажано:</w:t>
      </w:r>
      <w:r w:rsidRPr="00927292">
        <w:rPr>
          <w:rFonts w:ascii="Times New Roman" w:eastAsia="Times New Roman" w:hAnsi="Times New Roman" w:cs="Times New Roman"/>
          <w:color w:val="212121"/>
          <w:sz w:val="28"/>
          <w:szCs w:val="28"/>
          <w:lang w:eastAsia="uk-UA"/>
        </w:rPr>
        <w:br/>
        <w:t>- передбачити раніше вставання, що дозволяє дитині прокидатися, снідати, одягатися, умиватися в його власному темпі;</w:t>
      </w:r>
      <w:r w:rsidRPr="00927292">
        <w:rPr>
          <w:rFonts w:ascii="Times New Roman" w:eastAsia="Times New Roman" w:hAnsi="Times New Roman" w:cs="Times New Roman"/>
          <w:color w:val="212121"/>
          <w:sz w:val="28"/>
          <w:szCs w:val="28"/>
          <w:lang w:eastAsia="uk-UA"/>
        </w:rPr>
        <w:br/>
        <w:t>- прослідкувати, щоб дитина зібрала портфель і приготувала одяг і взуття з вечора.</w:t>
      </w:r>
    </w:p>
    <w:p w:rsid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lastRenderedPageBreak/>
        <w:br/>
      </w:r>
    </w:p>
    <w:p w:rsidR="00927292" w:rsidRDefault="00927292" w:rsidP="00927292">
      <w:pPr>
        <w:spacing w:after="0" w:line="295" w:lineRule="atLeast"/>
        <w:jc w:val="center"/>
        <w:outlineLvl w:val="5"/>
        <w:rPr>
          <w:rFonts w:ascii="Times New Roman" w:eastAsia="Times New Roman" w:hAnsi="Times New Roman" w:cs="Times New Roman"/>
          <w:b/>
          <w:bCs/>
          <w:color w:val="1D5C80"/>
          <w:sz w:val="28"/>
          <w:szCs w:val="28"/>
          <w:lang w:eastAsia="uk-UA"/>
        </w:rPr>
      </w:pP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t>Як відноситися до невдач дитини, майже неминучих на початку шкільного життя?</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 xml:space="preserve">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порочний круг. Постійні побоювання дитини почути негативні оцінки з боку домашніх приводять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w:t>
      </w:r>
      <w:proofErr w:type="spellStart"/>
      <w:r w:rsidRPr="00927292">
        <w:rPr>
          <w:rFonts w:ascii="Times New Roman" w:eastAsia="Times New Roman" w:hAnsi="Times New Roman" w:cs="Times New Roman"/>
          <w:color w:val="212121"/>
          <w:sz w:val="28"/>
          <w:szCs w:val="28"/>
          <w:lang w:eastAsia="uk-UA"/>
        </w:rPr>
        <w:t>переперевіряти</w:t>
      </w:r>
      <w:proofErr w:type="spellEnd"/>
      <w:r w:rsidRPr="00927292">
        <w:rPr>
          <w:rFonts w:ascii="Times New Roman" w:eastAsia="Times New Roman" w:hAnsi="Times New Roman" w:cs="Times New Roman"/>
          <w:color w:val="212121"/>
          <w:sz w:val="28"/>
          <w:szCs w:val="28"/>
          <w:lang w:eastAsia="uk-UA"/>
        </w:rPr>
        <w:t>. Прагнення зробити роботу якнайкраще на цьому етапі тільки погіршує справу. Особливо сильно це виявляється у тривожних, здібних, старанних дітей.</w:t>
      </w:r>
      <w:r w:rsidRPr="00927292">
        <w:rPr>
          <w:rFonts w:ascii="Times New Roman" w:eastAsia="Times New Roman" w:hAnsi="Times New Roman" w:cs="Times New Roman"/>
          <w:color w:val="212121"/>
          <w:sz w:val="28"/>
          <w:szCs w:val="28"/>
          <w:lang w:eastAsia="uk-UA"/>
        </w:rPr>
        <w:br/>
        <w:t>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 xml:space="preserve">Які типові прояви стресу і </w:t>
      </w:r>
      <w:proofErr w:type="spellStart"/>
      <w:r w:rsidRPr="00927292">
        <w:rPr>
          <w:rFonts w:ascii="Times New Roman" w:eastAsia="Times New Roman" w:hAnsi="Times New Roman" w:cs="Times New Roman"/>
          <w:b/>
          <w:bCs/>
          <w:color w:val="1D5C80"/>
          <w:sz w:val="28"/>
          <w:szCs w:val="28"/>
          <w:lang w:eastAsia="uk-UA"/>
        </w:rPr>
        <w:t>дезадаптації</w:t>
      </w:r>
      <w:proofErr w:type="spellEnd"/>
      <w:r w:rsidRPr="00927292">
        <w:rPr>
          <w:rFonts w:ascii="Times New Roman" w:eastAsia="Times New Roman" w:hAnsi="Times New Roman" w:cs="Times New Roman"/>
          <w:b/>
          <w:bCs/>
          <w:color w:val="1D5C80"/>
          <w:sz w:val="28"/>
          <w:szCs w:val="28"/>
          <w:lang w:eastAsia="uk-UA"/>
        </w:rPr>
        <w:t>?</w:t>
      </w:r>
    </w:p>
    <w:p w:rsidR="005072BF" w:rsidRPr="00927292" w:rsidRDefault="00927292" w:rsidP="00927292">
      <w:pPr>
        <w:spacing w:after="0"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5072BF" w:rsidRPr="00927292">
        <w:rPr>
          <w:rFonts w:ascii="Times New Roman" w:eastAsia="Times New Roman" w:hAnsi="Times New Roman" w:cs="Times New Roman"/>
          <w:color w:val="212121"/>
          <w:sz w:val="28"/>
          <w:szCs w:val="28"/>
          <w:lang w:eastAsia="uk-UA"/>
        </w:rPr>
        <w:t>Дитина часто плаче (більше, ніж зазвичай).</w:t>
      </w:r>
      <w:r w:rsidR="005072BF" w:rsidRPr="00927292">
        <w:rPr>
          <w:rFonts w:ascii="Times New Roman" w:eastAsia="Times New Roman" w:hAnsi="Times New Roman" w:cs="Times New Roman"/>
          <w:color w:val="212121"/>
          <w:sz w:val="28"/>
          <w:szCs w:val="28"/>
          <w:lang w:eastAsia="uk-UA"/>
        </w:rPr>
        <w:br/>
        <w:t>У неї, на відміну від звичайного, пригнічений або, навпаки, збуджений стан (гірше засинає).</w:t>
      </w:r>
      <w:r w:rsidR="005072BF" w:rsidRPr="00927292">
        <w:rPr>
          <w:rFonts w:ascii="Times New Roman" w:eastAsia="Times New Roman" w:hAnsi="Times New Roman" w:cs="Times New Roman"/>
          <w:color w:val="212121"/>
          <w:sz w:val="28"/>
          <w:szCs w:val="28"/>
          <w:lang w:eastAsia="uk-UA"/>
        </w:rPr>
        <w:br/>
        <w:t xml:space="preserve">Дитина проявляє </w:t>
      </w:r>
      <w:proofErr w:type="spellStart"/>
      <w:r w:rsidR="005072BF" w:rsidRPr="00927292">
        <w:rPr>
          <w:rFonts w:ascii="Times New Roman" w:eastAsia="Times New Roman" w:hAnsi="Times New Roman" w:cs="Times New Roman"/>
          <w:color w:val="212121"/>
          <w:sz w:val="28"/>
          <w:szCs w:val="28"/>
          <w:lang w:eastAsia="uk-UA"/>
        </w:rPr>
        <w:t>необгрунтовану</w:t>
      </w:r>
      <w:proofErr w:type="spellEnd"/>
      <w:r w:rsidR="005072BF" w:rsidRPr="00927292">
        <w:rPr>
          <w:rFonts w:ascii="Times New Roman" w:eastAsia="Times New Roman" w:hAnsi="Times New Roman" w:cs="Times New Roman"/>
          <w:color w:val="212121"/>
          <w:sz w:val="28"/>
          <w:szCs w:val="28"/>
          <w:lang w:eastAsia="uk-UA"/>
        </w:rPr>
        <w:t xml:space="preserve"> агресію (лається, нападає, відповідає агресивно, лізе в бійку).</w:t>
      </w:r>
      <w:r w:rsidR="005072BF" w:rsidRPr="00927292">
        <w:rPr>
          <w:rFonts w:ascii="Times New Roman" w:eastAsia="Times New Roman" w:hAnsi="Times New Roman" w:cs="Times New Roman"/>
          <w:color w:val="212121"/>
          <w:sz w:val="28"/>
          <w:szCs w:val="28"/>
          <w:lang w:eastAsia="uk-UA"/>
        </w:rPr>
        <w:br/>
        <w:t>Дитина відмовляється йти в школу.</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Як можна знімати стрес?</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Забезпечити ритмічне життя і порядок будинку (тут дуже важливий власний приклад і наслідування його дитиною).</w:t>
      </w:r>
      <w:r w:rsidRPr="00927292">
        <w:rPr>
          <w:rFonts w:ascii="Times New Roman" w:eastAsia="Times New Roman" w:hAnsi="Times New Roman" w:cs="Times New Roman"/>
          <w:color w:val="212121"/>
          <w:sz w:val="28"/>
          <w:szCs w:val="28"/>
          <w:lang w:eastAsia="uk-UA"/>
        </w:rPr>
        <w:br/>
        <w:t>Важлива тепла, природна, спокійна манера поведінки дорослих вдома (без зривів, підвищеного тону).</w:t>
      </w:r>
      <w:r w:rsidRPr="00927292">
        <w:rPr>
          <w:rFonts w:ascii="Times New Roman" w:eastAsia="Times New Roman" w:hAnsi="Times New Roman" w:cs="Times New Roman"/>
          <w:color w:val="212121"/>
          <w:sz w:val="28"/>
          <w:szCs w:val="28"/>
          <w:lang w:eastAsia="uk-UA"/>
        </w:rPr>
        <w:br/>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w:t>
      </w:r>
      <w:r w:rsidRPr="00927292">
        <w:rPr>
          <w:rFonts w:ascii="Times New Roman" w:eastAsia="Times New Roman" w:hAnsi="Times New Roman" w:cs="Times New Roman"/>
          <w:color w:val="212121"/>
          <w:sz w:val="28"/>
          <w:szCs w:val="28"/>
          <w:lang w:eastAsia="uk-UA"/>
        </w:rPr>
        <w:br/>
        <w:t>Знімають напругу гри з водою, піском, малювання фарбами (з дозволом забруднюватись - відсутністю критики або засудження за забруднений одяг, підлогу!), виготовлення колажів в "рваній" техніці (рвати кольоровий папір, старі журнали і клеїти з них картини), спортивні ігри на повітрі (м'яч, скакалки, «класики» і ін.)</w:t>
      </w:r>
      <w:r w:rsidRPr="00927292">
        <w:rPr>
          <w:rFonts w:ascii="Times New Roman" w:eastAsia="Times New Roman" w:hAnsi="Times New Roman" w:cs="Times New Roman"/>
          <w:color w:val="212121"/>
          <w:sz w:val="28"/>
          <w:szCs w:val="28"/>
          <w:lang w:eastAsia="uk-UA"/>
        </w:rPr>
        <w:br/>
        <w:t>Надзвичайно важлива відсутність зайвих постійних подразників (телевізор, приймач).</w:t>
      </w:r>
      <w:r w:rsidRPr="00927292">
        <w:rPr>
          <w:rFonts w:ascii="Times New Roman" w:eastAsia="Times New Roman" w:hAnsi="Times New Roman" w:cs="Times New Roman"/>
          <w:color w:val="212121"/>
          <w:sz w:val="28"/>
          <w:szCs w:val="28"/>
          <w:lang w:eastAsia="uk-UA"/>
        </w:rPr>
        <w:br/>
        <w:t>Необхідно давати дитині можливість переживати час від часу справжню дитячу радість (свято, театр).</w:t>
      </w:r>
      <w:r w:rsidRPr="00927292">
        <w:rPr>
          <w:rFonts w:ascii="Times New Roman" w:eastAsia="Times New Roman" w:hAnsi="Times New Roman" w:cs="Times New Roman"/>
          <w:color w:val="212121"/>
          <w:sz w:val="28"/>
          <w:szCs w:val="28"/>
          <w:lang w:eastAsia="uk-UA"/>
        </w:rPr>
        <w:br/>
        <w:t>Для багатьох краще всього знімає напругу відпочинок на природі (особливо, праця).</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lastRenderedPageBreak/>
        <w:br/>
        <w:t>Які незвичайні прояви дитини вимагають звернення до фахівця?</w:t>
      </w:r>
    </w:p>
    <w:p w:rsidR="005072BF" w:rsidRPr="00927292" w:rsidRDefault="00927292" w:rsidP="00927292">
      <w:pPr>
        <w:spacing w:after="0" w:line="240" w:lineRule="auto"/>
        <w:jc w:val="both"/>
        <w:rPr>
          <w:rFonts w:ascii="Times New Roman" w:eastAsia="Times New Roman" w:hAnsi="Times New Roman" w:cs="Times New Roman"/>
          <w:color w:val="212121"/>
          <w:sz w:val="28"/>
          <w:szCs w:val="28"/>
          <w:lang w:eastAsia="uk-UA"/>
        </w:rPr>
      </w:pPr>
      <w:r>
        <w:rPr>
          <w:rFonts w:ascii="Times New Roman" w:eastAsia="Times New Roman" w:hAnsi="Times New Roman" w:cs="Times New Roman"/>
          <w:color w:val="212121"/>
          <w:sz w:val="28"/>
          <w:szCs w:val="28"/>
          <w:lang w:eastAsia="uk-UA"/>
        </w:rPr>
        <w:t xml:space="preserve">     </w:t>
      </w:r>
      <w:r w:rsidR="005072BF" w:rsidRPr="00927292">
        <w:rPr>
          <w:rFonts w:ascii="Times New Roman" w:eastAsia="Times New Roman" w:hAnsi="Times New Roman" w:cs="Times New Roman"/>
          <w:color w:val="212121"/>
          <w:sz w:val="28"/>
          <w:szCs w:val="28"/>
          <w:lang w:eastAsia="uk-UA"/>
        </w:rPr>
        <w:t>Страхи (нічні страхи).</w:t>
      </w:r>
      <w:r w:rsidR="005072BF" w:rsidRPr="00927292">
        <w:rPr>
          <w:rFonts w:ascii="Times New Roman" w:eastAsia="Times New Roman" w:hAnsi="Times New Roman" w:cs="Times New Roman"/>
          <w:color w:val="212121"/>
          <w:sz w:val="28"/>
          <w:szCs w:val="28"/>
          <w:lang w:eastAsia="uk-UA"/>
        </w:rPr>
        <w:br/>
        <w:t>Енурез (нетримання сечі), особливо якщо перед школою цього вже не було.</w:t>
      </w:r>
      <w:r w:rsidR="005072BF" w:rsidRPr="00927292">
        <w:rPr>
          <w:rFonts w:ascii="Times New Roman" w:eastAsia="Times New Roman" w:hAnsi="Times New Roman" w:cs="Times New Roman"/>
          <w:color w:val="212121"/>
          <w:sz w:val="28"/>
          <w:szCs w:val="28"/>
          <w:lang w:eastAsia="uk-UA"/>
        </w:rPr>
        <w:br/>
        <w:t>Гризіння нігтів, заїкання або сіпання повік, лицьових м'язів.</w:t>
      </w:r>
      <w:r w:rsidR="005072BF" w:rsidRPr="00927292">
        <w:rPr>
          <w:rFonts w:ascii="Times New Roman" w:eastAsia="Times New Roman" w:hAnsi="Times New Roman" w:cs="Times New Roman"/>
          <w:color w:val="212121"/>
          <w:sz w:val="28"/>
          <w:szCs w:val="28"/>
          <w:lang w:eastAsia="uk-UA"/>
        </w:rPr>
        <w:br/>
        <w:t>Яскраво виражена агресія.</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Про що краще запитати дитину, коли вона повертається з школи?</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Психологи встановили, що батьки своїми питаннями про школу показують дитині свої пріоритети і цінності.</w:t>
      </w:r>
      <w:r w:rsidRPr="00927292">
        <w:rPr>
          <w:rFonts w:ascii="Times New Roman" w:eastAsia="Times New Roman" w:hAnsi="Times New Roman" w:cs="Times New Roman"/>
          <w:color w:val="212121"/>
          <w:sz w:val="28"/>
          <w:szCs w:val="28"/>
          <w:lang w:eastAsia="uk-UA"/>
        </w:rPr>
        <w:br/>
      </w:r>
      <w:r w:rsidRPr="00927292">
        <w:rPr>
          <w:rFonts w:ascii="Times New Roman" w:eastAsia="Times New Roman" w:hAnsi="Times New Roman" w:cs="Times New Roman"/>
          <w:color w:val="212121"/>
          <w:sz w:val="28"/>
          <w:szCs w:val="28"/>
          <w:lang w:eastAsia="uk-UA"/>
        </w:rPr>
        <w:br/>
        <w:t>Наприклад: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t>Саме те, про що Ви весь час питаєте, і покаже дитині, що для Вас в житті головне, а що другорядне. Вона інтуїтивно орієнтуватиметься, швидше за все, на Ваші цінності. Це не означає, що вона і розвиватиметься саме відповідно до ваших бажань. Часто буває так, що дуже різко заявлені батьками пріоритети викликають важкі кризи у дитини, що відчуває, що вона не в змозі відповідати цим батьківським запитам. Іноді, навпаки, орієнтуючись на інтереси батьків, дитина починає ігнорувати освітні цінності школи.</w:t>
      </w:r>
      <w:r w:rsidRPr="00927292">
        <w:rPr>
          <w:rFonts w:ascii="Times New Roman" w:eastAsia="Times New Roman" w:hAnsi="Times New Roman" w:cs="Times New Roman"/>
          <w:color w:val="212121"/>
          <w:sz w:val="28"/>
          <w:szCs w:val="28"/>
          <w:lang w:eastAsia="uk-UA"/>
        </w:rPr>
        <w:br/>
        <w:t>З Ваших питань про школу дитина повинна зрозуміти:</w:t>
      </w:r>
      <w:r w:rsidRPr="00927292">
        <w:rPr>
          <w:rFonts w:ascii="Times New Roman" w:eastAsia="Times New Roman" w:hAnsi="Times New Roman" w:cs="Times New Roman"/>
          <w:color w:val="212121"/>
          <w:sz w:val="28"/>
          <w:szCs w:val="28"/>
          <w:lang w:eastAsia="uk-UA"/>
        </w:rPr>
        <w:br/>
        <w:t>- що Вам цікаво все, що з нею відбувається;</w:t>
      </w:r>
      <w:r w:rsidRPr="00927292">
        <w:rPr>
          <w:rFonts w:ascii="Times New Roman" w:eastAsia="Times New Roman" w:hAnsi="Times New Roman" w:cs="Times New Roman"/>
          <w:color w:val="212121"/>
          <w:sz w:val="28"/>
          <w:szCs w:val="28"/>
          <w:lang w:eastAsia="uk-UA"/>
        </w:rPr>
        <w:br/>
        <w:t>- що Вам важливі її успіхи, але Ви любите і приймаєте її такою, яка вона є.</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Що не може бути зроблене без участі батьків?</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w:t>
      </w:r>
      <w:r w:rsidRPr="00927292">
        <w:rPr>
          <w:rFonts w:ascii="Times New Roman" w:eastAsia="Times New Roman" w:hAnsi="Times New Roman" w:cs="Times New Roman"/>
          <w:color w:val="212121"/>
          <w:sz w:val="28"/>
          <w:szCs w:val="28"/>
          <w:lang w:eastAsia="uk-UA"/>
        </w:rPr>
        <w:br/>
        <w:t>Культивування самостійності – це відповідальна і поступова робота часто буває простіше щось зробити самому, чим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За чим повинні простежити батьки, якщо вони хочуть допомогти дитині вчитися?</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Найголовніше завдання батьків під час шкільного навчання дитини – не стати вчителями-дублерами, а залишитися батьками, що приймають, розуміють і люблять свою дитину, незважаючи на його шкільні успіхи або невдачі. Тому і стежити батьки винні, в першу чергу, за рівнем самостійності дитини в домашніх справах (у тому числі і у виконанні шкільного домашнього завдання).</w:t>
      </w:r>
      <w:r w:rsidRPr="00927292">
        <w:rPr>
          <w:rFonts w:ascii="Times New Roman" w:eastAsia="Times New Roman" w:hAnsi="Times New Roman" w:cs="Times New Roman"/>
          <w:color w:val="212121"/>
          <w:sz w:val="28"/>
          <w:szCs w:val="28"/>
          <w:lang w:eastAsia="uk-UA"/>
        </w:rPr>
        <w:br/>
      </w:r>
      <w:r w:rsidRPr="00927292">
        <w:rPr>
          <w:rFonts w:ascii="Times New Roman" w:eastAsia="Times New Roman" w:hAnsi="Times New Roman" w:cs="Times New Roman"/>
          <w:color w:val="212121"/>
          <w:sz w:val="28"/>
          <w:szCs w:val="28"/>
          <w:lang w:eastAsia="uk-UA"/>
        </w:rPr>
        <w:lastRenderedPageBreak/>
        <w:t>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батьків. Причому окремі справи або дії дитина до цього часу вже може виконувати самостійно, без нагляду дорослого і за власною ініціативою.</w:t>
      </w:r>
      <w:r w:rsidRPr="00927292">
        <w:rPr>
          <w:rFonts w:ascii="Times New Roman" w:eastAsia="Times New Roman" w:hAnsi="Times New Roman" w:cs="Times New Roman"/>
          <w:color w:val="212121"/>
          <w:sz w:val="28"/>
          <w:szCs w:val="28"/>
          <w:lang w:eastAsia="uk-UA"/>
        </w:rPr>
        <w:br/>
        <w:t>З першого вересня до цього додаються:</w:t>
      </w:r>
      <w:r w:rsidRPr="00927292">
        <w:rPr>
          <w:rFonts w:ascii="Times New Roman" w:eastAsia="Times New Roman" w:hAnsi="Times New Roman" w:cs="Times New Roman"/>
          <w:color w:val="212121"/>
          <w:sz w:val="28"/>
          <w:szCs w:val="28"/>
          <w:lang w:eastAsia="uk-UA"/>
        </w:rPr>
        <w:br/>
        <w:t>- підготовка столу до виконання домашньої роботи;</w:t>
      </w:r>
      <w:r w:rsidRPr="00927292">
        <w:rPr>
          <w:rFonts w:ascii="Times New Roman" w:eastAsia="Times New Roman" w:hAnsi="Times New Roman" w:cs="Times New Roman"/>
          <w:color w:val="212121"/>
          <w:sz w:val="28"/>
          <w:szCs w:val="28"/>
          <w:lang w:eastAsia="uk-UA"/>
        </w:rPr>
        <w:br/>
        <w:t>- збір портфеля;</w:t>
      </w:r>
      <w:r w:rsidRPr="00927292">
        <w:rPr>
          <w:rFonts w:ascii="Times New Roman" w:eastAsia="Times New Roman" w:hAnsi="Times New Roman" w:cs="Times New Roman"/>
          <w:color w:val="212121"/>
          <w:sz w:val="28"/>
          <w:szCs w:val="28"/>
          <w:lang w:eastAsia="uk-UA"/>
        </w:rPr>
        <w:br/>
        <w:t>- підготовка за допомогою батьків шкільної форми (або одягу і взуття, в якому завтра дитина піде в школу).</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Як допомогти дитині організувати своє робоче місце?</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По-перше, особистим прикладом. Якщо на Вашому робочому місці постійний безлад, то абсолютно марно привчати до порядку дитину.</w:t>
      </w:r>
      <w:r w:rsidRPr="00927292">
        <w:rPr>
          <w:rFonts w:ascii="Times New Roman" w:eastAsia="Times New Roman" w:hAnsi="Times New Roman" w:cs="Times New Roman"/>
          <w:color w:val="212121"/>
          <w:sz w:val="28"/>
          <w:szCs w:val="28"/>
          <w:lang w:eastAsia="uk-UA"/>
        </w:rPr>
        <w:br/>
        <w:t>Коли Ви покажете дитині своє робоче місце (кухонний стіл, письмовий стіл, робочий стіл), то звернете її увагу, якими предметами Ви користуєтеся, для чого вони потрібні і в якому порядку Ви їх розкладаєте на робочому місці.</w:t>
      </w:r>
      <w:r w:rsidRPr="00927292">
        <w:rPr>
          <w:rFonts w:ascii="Times New Roman" w:eastAsia="Times New Roman" w:hAnsi="Times New Roman" w:cs="Times New Roman"/>
          <w:color w:val="212121"/>
          <w:sz w:val="28"/>
          <w:szCs w:val="28"/>
          <w:lang w:eastAsia="uk-UA"/>
        </w:rPr>
        <w:br/>
        <w:t>Хай дитина розповість Вам, якими речами вона користується при підготовці до уроків і як їй зручніше за них розкласти на столі. Визначивши разом з дитиною зручні для різних речей місця, можна наклеїти на поверхню столу наклейки – «будиночки» для кожної речі.</w:t>
      </w: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 xml:space="preserve">Зверніть увагу на позу сидячої за столом дитини. Їй ще важко контролювати себе, вона не дуже добре відчуває власне тіло, а тим більше важко довго сидіти в одній позі. Можна зробити декілька фотографій сидячої в різних позах дитини, а потім вивчити їх разом з нею – імітуючи ці пози і обговорюючи, чим вони погані (викривлення хребта, затікання ніг, закривання власної роботи від світла і ін.). Навчіть її різним веселим вправам, які краще робити в перервах між заняттями (якщо їй вже показали в школі, хай покаже їх Вам), – вправи для пальців рук, </w:t>
      </w:r>
      <w:proofErr w:type="spellStart"/>
      <w:r w:rsidRPr="00927292">
        <w:rPr>
          <w:rFonts w:ascii="Times New Roman" w:eastAsia="Times New Roman" w:hAnsi="Times New Roman" w:cs="Times New Roman"/>
          <w:color w:val="212121"/>
          <w:sz w:val="28"/>
          <w:szCs w:val="28"/>
          <w:lang w:eastAsia="uk-UA"/>
        </w:rPr>
        <w:t>фізкультхвилинки</w:t>
      </w:r>
      <w:proofErr w:type="spellEnd"/>
      <w:r w:rsidRPr="00927292">
        <w:rPr>
          <w:rFonts w:ascii="Times New Roman" w:eastAsia="Times New Roman" w:hAnsi="Times New Roman" w:cs="Times New Roman"/>
          <w:color w:val="212121"/>
          <w:sz w:val="28"/>
          <w:szCs w:val="28"/>
          <w:lang w:eastAsia="uk-UA"/>
        </w:rPr>
        <w:t xml:space="preserve"> під ритмічні вірші.</w:t>
      </w:r>
    </w:p>
    <w:p w:rsidR="005072BF" w:rsidRPr="00927292" w:rsidRDefault="005072BF" w:rsidP="00927292">
      <w:pPr>
        <w:spacing w:after="0" w:line="295" w:lineRule="atLeast"/>
        <w:jc w:val="center"/>
        <w:outlineLvl w:val="5"/>
        <w:rPr>
          <w:rFonts w:ascii="Times New Roman" w:eastAsia="Times New Roman" w:hAnsi="Times New Roman" w:cs="Times New Roman"/>
          <w:b/>
          <w:bCs/>
          <w:color w:val="1D5C80"/>
          <w:sz w:val="28"/>
          <w:szCs w:val="28"/>
          <w:lang w:eastAsia="uk-UA"/>
        </w:rPr>
      </w:pPr>
      <w:r w:rsidRPr="00927292">
        <w:rPr>
          <w:rFonts w:ascii="Times New Roman" w:eastAsia="Times New Roman" w:hAnsi="Times New Roman" w:cs="Times New Roman"/>
          <w:b/>
          <w:bCs/>
          <w:color w:val="1D5C80"/>
          <w:sz w:val="28"/>
          <w:szCs w:val="28"/>
          <w:lang w:eastAsia="uk-UA"/>
        </w:rPr>
        <w:br/>
        <w:t>Як часто потрібно взаємодіяти з вчителем в період адаптації?</w:t>
      </w:r>
    </w:p>
    <w:p w:rsidR="005072BF" w:rsidRPr="00927292" w:rsidRDefault="005072BF" w:rsidP="00927292">
      <w:pPr>
        <w:spacing w:after="0" w:line="240" w:lineRule="auto"/>
        <w:jc w:val="both"/>
        <w:rPr>
          <w:rFonts w:ascii="Times New Roman" w:eastAsia="Times New Roman" w:hAnsi="Times New Roman" w:cs="Times New Roman"/>
          <w:color w:val="212121"/>
          <w:sz w:val="28"/>
          <w:szCs w:val="28"/>
          <w:lang w:eastAsia="uk-UA"/>
        </w:rPr>
      </w:pPr>
      <w:r w:rsidRPr="00927292">
        <w:rPr>
          <w:rFonts w:ascii="Times New Roman" w:eastAsia="Times New Roman" w:hAnsi="Times New Roman" w:cs="Times New Roman"/>
          <w:color w:val="212121"/>
          <w:sz w:val="28"/>
          <w:szCs w:val="28"/>
          <w:lang w:eastAsia="uk-UA"/>
        </w:rPr>
        <w:br/>
      </w:r>
      <w:r w:rsidR="00927292">
        <w:rPr>
          <w:rFonts w:ascii="Times New Roman" w:eastAsia="Times New Roman" w:hAnsi="Times New Roman" w:cs="Times New Roman"/>
          <w:color w:val="212121"/>
          <w:sz w:val="28"/>
          <w:szCs w:val="28"/>
          <w:lang w:eastAsia="uk-UA"/>
        </w:rPr>
        <w:t xml:space="preserve">      </w:t>
      </w:r>
      <w:r w:rsidRPr="00927292">
        <w:rPr>
          <w:rFonts w:ascii="Times New Roman" w:eastAsia="Times New Roman" w:hAnsi="Times New Roman" w:cs="Times New Roman"/>
          <w:color w:val="212121"/>
          <w:sz w:val="28"/>
          <w:szCs w:val="28"/>
          <w:lang w:eastAsia="uk-UA"/>
        </w:rPr>
        <w:t>У адаптаційний період повинен бути налагоджений постійний зв'язок між школою і батьками. На жаль, вчителі рідко знають про те, що відбувається з дитиною вдома після занять, а батьки мають слабке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w:t>
      </w:r>
    </w:p>
    <w:p w:rsidR="00083EA7" w:rsidRPr="00927292" w:rsidRDefault="00083EA7" w:rsidP="00927292">
      <w:pPr>
        <w:jc w:val="both"/>
        <w:rPr>
          <w:rFonts w:ascii="Times New Roman" w:hAnsi="Times New Roman" w:cs="Times New Roman"/>
          <w:sz w:val="28"/>
          <w:szCs w:val="28"/>
        </w:rPr>
      </w:pPr>
      <w:bookmarkStart w:id="0" w:name="_GoBack"/>
      <w:bookmarkEnd w:id="0"/>
    </w:p>
    <w:sectPr w:rsidR="00083EA7" w:rsidRPr="00927292" w:rsidSect="00927292">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26357E"/>
    <w:rsid w:val="00083EA7"/>
    <w:rsid w:val="0026357E"/>
    <w:rsid w:val="0046482A"/>
    <w:rsid w:val="005072BF"/>
    <w:rsid w:val="00927292"/>
    <w:rsid w:val="00A67E57"/>
    <w:rsid w:val="00B07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9642</Words>
  <Characters>5496</Characters>
  <Application>Microsoft Office Word</Application>
  <DocSecurity>0</DocSecurity>
  <Lines>45</Lines>
  <Paragraphs>30</Paragraphs>
  <ScaleCrop>false</ScaleCrop>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1</cp:lastModifiedBy>
  <cp:revision>7</cp:revision>
  <dcterms:created xsi:type="dcterms:W3CDTF">2019-01-28T08:45:00Z</dcterms:created>
  <dcterms:modified xsi:type="dcterms:W3CDTF">2019-01-30T09:23:00Z</dcterms:modified>
</cp:coreProperties>
</file>